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D8A" w:rsidRPr="00BD3546" w:rsidRDefault="00D61D8A" w:rsidP="00D61D8A">
      <w:pPr>
        <w:spacing w:after="0" w:line="240" w:lineRule="auto"/>
        <w:rPr>
          <w:b/>
          <w:sz w:val="24"/>
        </w:rPr>
      </w:pPr>
      <w:r w:rsidRPr="00D61D8A">
        <w:rPr>
          <w:b/>
          <w:sz w:val="24"/>
        </w:rPr>
        <w:t>Установка обновления</w:t>
      </w:r>
      <w:r w:rsidR="00EA3A85">
        <w:rPr>
          <w:b/>
          <w:sz w:val="24"/>
        </w:rPr>
        <w:t xml:space="preserve"> ПО «</w:t>
      </w:r>
      <w:proofErr w:type="spellStart"/>
      <w:r w:rsidR="00EA3A85">
        <w:rPr>
          <w:b/>
          <w:sz w:val="24"/>
        </w:rPr>
        <w:t>ВистаСтатус</w:t>
      </w:r>
      <w:proofErr w:type="spellEnd"/>
      <w:r w:rsidR="00EA3A85">
        <w:rPr>
          <w:b/>
          <w:sz w:val="24"/>
        </w:rPr>
        <w:t>»</w:t>
      </w:r>
      <w:r w:rsidRPr="00D61D8A">
        <w:rPr>
          <w:b/>
          <w:sz w:val="24"/>
        </w:rPr>
        <w:t xml:space="preserve"> до версии 1.2</w:t>
      </w:r>
      <w:r w:rsidR="00BD3546" w:rsidRPr="00BD3546">
        <w:rPr>
          <w:b/>
          <w:sz w:val="24"/>
        </w:rPr>
        <w:t>4</w:t>
      </w:r>
    </w:p>
    <w:p w:rsidR="00EA3A85" w:rsidRPr="00872A3C" w:rsidRDefault="00EA3A85" w:rsidP="00D61D8A">
      <w:pPr>
        <w:spacing w:after="0" w:line="240" w:lineRule="auto"/>
        <w:rPr>
          <w:b/>
          <w:sz w:val="24"/>
        </w:rPr>
      </w:pPr>
    </w:p>
    <w:p w:rsidR="00114ED8" w:rsidRPr="00FC32EB" w:rsidRDefault="00114ED8" w:rsidP="00593583">
      <w:pPr>
        <w:pStyle w:val="a3"/>
        <w:numPr>
          <w:ilvl w:val="0"/>
          <w:numId w:val="4"/>
        </w:numPr>
        <w:spacing w:after="0" w:line="240" w:lineRule="auto"/>
      </w:pPr>
      <w:r>
        <w:t>Сделайте резервную копию папки с программой</w:t>
      </w:r>
    </w:p>
    <w:p w:rsidR="007825B9" w:rsidRDefault="007825B9" w:rsidP="00593583">
      <w:pPr>
        <w:pStyle w:val="a3"/>
        <w:numPr>
          <w:ilvl w:val="0"/>
          <w:numId w:val="4"/>
        </w:numPr>
        <w:spacing w:after="0" w:line="240" w:lineRule="auto"/>
      </w:pPr>
      <w:r>
        <w:t>Распакуйте файлы из архива в рабочую папку программы, заместив старые.</w:t>
      </w:r>
    </w:p>
    <w:p w:rsidR="006E7F6F" w:rsidRDefault="00114ED8" w:rsidP="00941DAD">
      <w:pPr>
        <w:pStyle w:val="a3"/>
        <w:numPr>
          <w:ilvl w:val="0"/>
          <w:numId w:val="4"/>
        </w:numPr>
        <w:spacing w:after="0" w:line="240" w:lineRule="auto"/>
      </w:pPr>
      <w:r>
        <w:t>Войдите в программу</w:t>
      </w:r>
      <w:r w:rsidR="005904BD">
        <w:t>,</w:t>
      </w:r>
      <w:r w:rsidR="003F7144" w:rsidRPr="003F7144">
        <w:t xml:space="preserve"> </w:t>
      </w:r>
      <w:r w:rsidR="003F7144" w:rsidRPr="0010272A">
        <w:t>чтобы</w:t>
      </w:r>
      <w:r>
        <w:t xml:space="preserve"> проверить ее работоспособность</w:t>
      </w:r>
    </w:p>
    <w:p w:rsidR="00B40193" w:rsidRDefault="00B40193" w:rsidP="00F46D9B">
      <w:pPr>
        <w:spacing w:after="0" w:line="240" w:lineRule="auto"/>
        <w:ind w:left="708"/>
      </w:pPr>
    </w:p>
    <w:p w:rsidR="008254FE" w:rsidRDefault="008254FE" w:rsidP="00D61D8A">
      <w:pPr>
        <w:spacing w:after="0" w:line="240" w:lineRule="auto"/>
        <w:rPr>
          <w:b/>
          <w:sz w:val="24"/>
        </w:rPr>
      </w:pPr>
      <w:r w:rsidRPr="00D61D8A">
        <w:rPr>
          <w:b/>
          <w:sz w:val="24"/>
        </w:rPr>
        <w:t>Что нового в версии 1.2</w:t>
      </w:r>
      <w:r w:rsidR="00BD3546">
        <w:rPr>
          <w:b/>
          <w:sz w:val="24"/>
          <w:lang w:val="en-US"/>
        </w:rPr>
        <w:t>4</w:t>
      </w:r>
      <w:r w:rsidRPr="00D61D8A">
        <w:rPr>
          <w:b/>
          <w:sz w:val="24"/>
        </w:rPr>
        <w:t>:</w:t>
      </w:r>
    </w:p>
    <w:p w:rsidR="00436BBD" w:rsidRDefault="00436BBD" w:rsidP="00D61D8A">
      <w:pPr>
        <w:spacing w:after="0" w:line="240" w:lineRule="auto"/>
        <w:rPr>
          <w:b/>
          <w:sz w:val="24"/>
        </w:rPr>
      </w:pPr>
    </w:p>
    <w:p w:rsidR="00466FBC" w:rsidRDefault="00BD3546" w:rsidP="0010272A">
      <w:pPr>
        <w:pStyle w:val="a3"/>
        <w:numPr>
          <w:ilvl w:val="0"/>
          <w:numId w:val="3"/>
        </w:numPr>
        <w:spacing w:after="0" w:line="240" w:lineRule="auto"/>
      </w:pPr>
      <w:r>
        <w:t>Реализовано заполнение и печать контрольного листа учета медицинской помощи, оказанной пациентам, страдающим ЗНО</w:t>
      </w:r>
      <w:r w:rsidR="0017611E">
        <w:t>.</w:t>
      </w:r>
    </w:p>
    <w:p w:rsidR="00BD3546" w:rsidRDefault="00BD3546" w:rsidP="00BD3546">
      <w:pPr>
        <w:spacing w:after="0" w:line="240" w:lineRule="auto"/>
      </w:pPr>
    </w:p>
    <w:p w:rsidR="00BD3546" w:rsidRDefault="00BD3546" w:rsidP="00BD3546">
      <w:pPr>
        <w:spacing w:after="0" w:line="240" w:lineRule="auto"/>
      </w:pPr>
      <w:r>
        <w:t>Для ввода сведений контрольного листа, в первую очередь выделите обращение (историю болезни), для которой будет оформляться контрольный лист. Для этого щелкните один раз левой кнопкой мыши по соответствующей строке в списке «Истории болезни» главного окна программы.</w:t>
      </w:r>
    </w:p>
    <w:p w:rsidR="00BD3546" w:rsidRDefault="00BD3546" w:rsidP="00BD3546">
      <w:pPr>
        <w:spacing w:after="0" w:line="240" w:lineRule="auto"/>
      </w:pPr>
    </w:p>
    <w:p w:rsidR="00BD3546" w:rsidRDefault="00BD3546" w:rsidP="00BD354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24624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BC" w:rsidRDefault="00466FBC" w:rsidP="00466FBC">
      <w:pPr>
        <w:spacing w:after="0" w:line="240" w:lineRule="auto"/>
      </w:pPr>
    </w:p>
    <w:p w:rsidR="00BD3546" w:rsidRDefault="00BD3546" w:rsidP="00466FBC">
      <w:pPr>
        <w:spacing w:after="0" w:line="240" w:lineRule="auto"/>
      </w:pPr>
      <w:r>
        <w:t>Далее переключитесь на закладку «Документы выданные», в нижней части главного окна и нажмите на кнопку «Создать документ»:</w:t>
      </w:r>
    </w:p>
    <w:p w:rsidR="00BD3546" w:rsidRDefault="00BD3546" w:rsidP="00466FB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82335" cy="31629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316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3546" w:rsidRDefault="00BD3546" w:rsidP="00466FBC">
      <w:pPr>
        <w:spacing w:after="0" w:line="240" w:lineRule="auto"/>
      </w:pPr>
    </w:p>
    <w:p w:rsidR="00F55078" w:rsidRDefault="00F55078" w:rsidP="00F55078">
      <w:pPr>
        <w:spacing w:after="0" w:line="240" w:lineRule="auto"/>
        <w:ind w:firstLine="708"/>
      </w:pPr>
      <w:r>
        <w:t>Выберите тип вводимого документа: Для ввода сведений Раздела 1 контрольного листа – выделите «Подозрение на ЗНО», для ввода сведений Раздела 2 – «Сведения о случае лечения ЗНО». Нажмите кнопку ОК в нижней части окна выбора типа документа:</w:t>
      </w:r>
    </w:p>
    <w:p w:rsidR="00BD3546" w:rsidRDefault="00BD3546" w:rsidP="00466FBC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708283" cy="4290646"/>
            <wp:effectExtent l="19050" t="0" r="646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965" cy="429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078" w:rsidRDefault="00F55078" w:rsidP="00466FBC">
      <w:pPr>
        <w:spacing w:after="0" w:line="240" w:lineRule="auto"/>
      </w:pPr>
    </w:p>
    <w:p w:rsidR="00F55078" w:rsidRDefault="00F55078" w:rsidP="00466FBC">
      <w:pPr>
        <w:spacing w:after="0" w:line="240" w:lineRule="auto"/>
      </w:pPr>
      <w:r>
        <w:t xml:space="preserve">Далее </w:t>
      </w:r>
      <w:r w:rsidR="0009010F">
        <w:t>внесите данные</w:t>
      </w:r>
      <w:r>
        <w:t xml:space="preserve"> как при вводе врачебной записи</w:t>
      </w:r>
      <w:r w:rsidR="0009010F">
        <w:t xml:space="preserve"> (переходя по строкам клавишами </w:t>
      </w:r>
      <w:r w:rsidR="0009010F">
        <w:rPr>
          <w:lang w:val="en-US"/>
        </w:rPr>
        <w:t>F</w:t>
      </w:r>
      <w:r w:rsidR="0009010F" w:rsidRPr="0009010F">
        <w:t xml:space="preserve">7 </w:t>
      </w:r>
      <w:r w:rsidR="0009010F">
        <w:t xml:space="preserve">и </w:t>
      </w:r>
      <w:r w:rsidR="0009010F">
        <w:rPr>
          <w:lang w:val="en-US"/>
        </w:rPr>
        <w:t>F</w:t>
      </w:r>
      <w:r w:rsidR="0009010F" w:rsidRPr="0009010F">
        <w:t>8</w:t>
      </w:r>
      <w:r w:rsidR="0009010F">
        <w:t>)</w:t>
      </w:r>
      <w:r>
        <w:t>:</w:t>
      </w:r>
    </w:p>
    <w:p w:rsidR="00F55078" w:rsidRDefault="00F55078" w:rsidP="00466FBC">
      <w:pPr>
        <w:spacing w:after="0" w:line="240" w:lineRule="auto"/>
      </w:pPr>
    </w:p>
    <w:p w:rsidR="00F55078" w:rsidRDefault="00F55078" w:rsidP="00466FB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3647067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078" w:rsidRDefault="00F55078" w:rsidP="00466FBC">
      <w:pPr>
        <w:spacing w:after="0" w:line="240" w:lineRule="auto"/>
      </w:pPr>
    </w:p>
    <w:p w:rsidR="00F55078" w:rsidRPr="0009010F" w:rsidRDefault="00F55078" w:rsidP="00466FBC">
      <w:pPr>
        <w:spacing w:after="0" w:line="240" w:lineRule="auto"/>
        <w:sectPr w:rsidR="00F55078" w:rsidRPr="0009010F" w:rsidSect="0017611E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  <w:r>
        <w:t>По окончанию ввода данных нажмите кнопку «Сохранить и закрыть». При выставленной галке «Печать» на экран будет выведена печатная форма контрольного листа: для Раздела 1 – только его верхняя часть, Для раздела 2 – полная заполненная форма.</w:t>
      </w:r>
      <w:r w:rsidR="0009010F" w:rsidRPr="0009010F">
        <w:t xml:space="preserve"> </w:t>
      </w:r>
      <w:r w:rsidR="0009010F">
        <w:t>Сведения для полей «Диагноз МКБ-10», «Стадия заболевания», «</w:t>
      </w:r>
      <w:r w:rsidR="0009010F">
        <w:rPr>
          <w:lang w:val="en-US"/>
        </w:rPr>
        <w:t>T</w:t>
      </w:r>
      <w:r w:rsidR="0009010F">
        <w:t>»</w:t>
      </w:r>
      <w:r w:rsidR="0009010F" w:rsidRPr="0009010F">
        <w:t xml:space="preserve"> </w:t>
      </w:r>
      <w:r w:rsidR="0009010F">
        <w:t>, «</w:t>
      </w:r>
      <w:r w:rsidR="0009010F">
        <w:rPr>
          <w:lang w:val="en-US"/>
        </w:rPr>
        <w:t>N</w:t>
      </w:r>
      <w:r w:rsidR="0009010F">
        <w:t>»</w:t>
      </w:r>
      <w:r w:rsidR="0009010F" w:rsidRPr="0009010F">
        <w:t xml:space="preserve"> </w:t>
      </w:r>
      <w:r w:rsidR="0009010F">
        <w:t>, «</w:t>
      </w:r>
      <w:r w:rsidR="0009010F">
        <w:rPr>
          <w:lang w:val="en-US"/>
        </w:rPr>
        <w:t>M</w:t>
      </w:r>
      <w:r w:rsidR="0009010F">
        <w:t xml:space="preserve">» </w:t>
      </w:r>
      <w:r w:rsidR="0009010F" w:rsidRPr="0009010F">
        <w:t xml:space="preserve">, </w:t>
      </w:r>
      <w:r w:rsidR="0009010F">
        <w:t>берутся из строки заключительного диагноза обращения (истории болезни). В случае</w:t>
      </w:r>
      <w:proofErr w:type="gramStart"/>
      <w:r w:rsidR="004678E3">
        <w:t>,</w:t>
      </w:r>
      <w:proofErr w:type="gramEnd"/>
      <w:r w:rsidR="0009010F">
        <w:t xml:space="preserve"> если</w:t>
      </w:r>
      <w:r w:rsidR="00B612FA">
        <w:t xml:space="preserve"> заключительный</w:t>
      </w:r>
      <w:r w:rsidR="0009010F">
        <w:t xml:space="preserve"> диагноз на момент печати не занесен, упомянутые поля печатной формы будут не заполнены.</w:t>
      </w:r>
    </w:p>
    <w:p w:rsidR="00F55078" w:rsidRDefault="00F55078" w:rsidP="00466FBC">
      <w:pPr>
        <w:spacing w:after="0" w:line="240" w:lineRule="auto"/>
      </w:pPr>
    </w:p>
    <w:p w:rsidR="00BD3546" w:rsidRDefault="0009010F" w:rsidP="00466FB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9791700" cy="5531079"/>
            <wp:effectExtent l="19050" t="0" r="0" b="0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53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2FA" w:rsidRDefault="00B612FA" w:rsidP="00466FBC">
      <w:pPr>
        <w:spacing w:after="0" w:line="240" w:lineRule="auto"/>
        <w:sectPr w:rsidR="00B612FA" w:rsidSect="004678E3">
          <w:pgSz w:w="16838" w:h="11906" w:orient="landscape"/>
          <w:pgMar w:top="851" w:right="709" w:bottom="850" w:left="709" w:header="708" w:footer="708" w:gutter="0"/>
          <w:cols w:space="708"/>
          <w:docGrid w:linePitch="360"/>
        </w:sectPr>
      </w:pPr>
    </w:p>
    <w:p w:rsidR="004504D3" w:rsidRDefault="004504D3" w:rsidP="009F5DA2">
      <w:pPr>
        <w:spacing w:after="0" w:line="240" w:lineRule="auto"/>
        <w:ind w:firstLine="708"/>
      </w:pPr>
      <w:r>
        <w:lastRenderedPageBreak/>
        <w:t>2. В версии 1.24 программы реализован механизм резервирования талонов на выполнение рентгенологических исследований. Предварительно сотрудник, ответственный за ведение электронного расписания кабинета лучевой диагностики, должен сформировать талоны на выполнение работ. Это можно сделать в программе СМСО используя режим «Работа – Планирование работ»</w:t>
      </w:r>
    </w:p>
    <w:p w:rsidR="004504D3" w:rsidRDefault="004504D3" w:rsidP="004504D3">
      <w:pPr>
        <w:spacing w:after="0" w:line="240" w:lineRule="auto"/>
      </w:pPr>
    </w:p>
    <w:p w:rsidR="004504D3" w:rsidRDefault="00717E6F" w:rsidP="004504D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796612" cy="3756073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408" cy="3755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787" w:rsidRDefault="00062787" w:rsidP="004504D3">
      <w:pPr>
        <w:spacing w:after="0" w:line="240" w:lineRule="auto"/>
      </w:pPr>
    </w:p>
    <w:p w:rsidR="004504D3" w:rsidRDefault="00717E6F" w:rsidP="004504D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515735" cy="350583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350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787" w:rsidRDefault="00062787" w:rsidP="004504D3">
      <w:pPr>
        <w:spacing w:after="0" w:line="240" w:lineRule="auto"/>
      </w:pPr>
    </w:p>
    <w:p w:rsidR="00B612FA" w:rsidRDefault="004504D3" w:rsidP="00062787">
      <w:pPr>
        <w:spacing w:after="0" w:line="240" w:lineRule="auto"/>
        <w:ind w:firstLine="708"/>
      </w:pPr>
      <w:r>
        <w:t xml:space="preserve"> При сохранении</w:t>
      </w:r>
      <w:r w:rsidR="00521319">
        <w:t xml:space="preserve"> врачом</w:t>
      </w:r>
      <w:r>
        <w:t xml:space="preserve"> направления на рентгенологическое исследование (при заполнении «Карточки назначений врача», либо при</w:t>
      </w:r>
      <w:r w:rsidR="00062787">
        <w:t xml:space="preserve"> ручном</w:t>
      </w:r>
      <w:r>
        <w:t xml:space="preserve"> добавлении направления на закладке «Диагностика») программа автоматически ищет </w:t>
      </w:r>
      <w:r w:rsidR="00521319">
        <w:t xml:space="preserve">первый </w:t>
      </w:r>
      <w:r>
        <w:t>свободный талон на выполнение работы (обследования)</w:t>
      </w:r>
      <w:r w:rsidR="00717E6F">
        <w:t xml:space="preserve"> за указанную в направлении дату</w:t>
      </w:r>
      <w:r>
        <w:t>, и при его наличии</w:t>
      </w:r>
      <w:r w:rsidR="00521319">
        <w:t>,</w:t>
      </w:r>
      <w:r>
        <w:t xml:space="preserve"> резервирует </w:t>
      </w:r>
      <w:r w:rsidR="00717E6F">
        <w:t>талон</w:t>
      </w:r>
      <w:r>
        <w:t xml:space="preserve"> под пациента. Никаких дополнительных действий от врача не требуется.</w:t>
      </w:r>
    </w:p>
    <w:p w:rsidR="00DE585E" w:rsidRDefault="00DB677B" w:rsidP="00062787">
      <w:pPr>
        <w:spacing w:after="0" w:line="240" w:lineRule="auto"/>
        <w:ind w:firstLine="708"/>
        <w:sectPr w:rsidR="00DE585E" w:rsidSect="00B612FA">
          <w:pgSz w:w="11906" w:h="16838"/>
          <w:pgMar w:top="709" w:right="851" w:bottom="709" w:left="850" w:header="708" w:footer="708" w:gutter="0"/>
          <w:cols w:space="708"/>
          <w:docGrid w:linePitch="360"/>
        </w:sectPr>
      </w:pPr>
      <w:r>
        <w:t>В случае удаления ранее созданного направления, под которое был зарезервирован талон,  резерв снимается</w:t>
      </w:r>
      <w:r w:rsidR="00D02D50">
        <w:t xml:space="preserve"> (если обследование еще не было проведено)</w:t>
      </w:r>
      <w:r>
        <w:t>.</w:t>
      </w:r>
    </w:p>
    <w:p w:rsidR="00DE585E" w:rsidRDefault="00DE585E" w:rsidP="00062787">
      <w:pPr>
        <w:spacing w:after="0" w:line="240" w:lineRule="auto"/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8875547" cy="4410222"/>
            <wp:effectExtent l="19050" t="0" r="175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218" cy="44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A2" w:rsidRDefault="009F5DA2" w:rsidP="00062787">
      <w:pPr>
        <w:spacing w:after="0" w:line="240" w:lineRule="auto"/>
        <w:ind w:firstLine="708"/>
      </w:pPr>
    </w:p>
    <w:p w:rsidR="00FF7E19" w:rsidRDefault="009F5DA2" w:rsidP="00062787">
      <w:pPr>
        <w:spacing w:after="0" w:line="240" w:lineRule="auto"/>
        <w:ind w:firstLine="708"/>
      </w:pPr>
      <w:r>
        <w:t>При необходимости</w:t>
      </w:r>
      <w:r w:rsidR="001A748F">
        <w:t>,</w:t>
      </w:r>
      <w:r>
        <w:t xml:space="preserve"> типы рентгенологических исследований</w:t>
      </w:r>
      <w:r w:rsidR="00E907DA">
        <w:t>,</w:t>
      </w:r>
      <w:r>
        <w:t xml:space="preserve"> </w:t>
      </w:r>
      <w:r w:rsidR="00E907DA">
        <w:t>добавленные</w:t>
      </w:r>
      <w:r>
        <w:t xml:space="preserve"> ранее</w:t>
      </w:r>
      <w:r w:rsidR="00E907DA">
        <w:t>,</w:t>
      </w:r>
      <w:r w:rsidR="0007274A">
        <w:t xml:space="preserve"> до загрузки мероприятий с кодами Р</w:t>
      </w:r>
      <w:proofErr w:type="gramStart"/>
      <w:r w:rsidR="0007274A">
        <w:t>Г-</w:t>
      </w:r>
      <w:proofErr w:type="gramEnd"/>
      <w:r w:rsidR="0007274A">
        <w:t>* из СОМИАЦ,</w:t>
      </w:r>
      <w:r>
        <w:t xml:space="preserve"> можно «подключить» к системе резервирования талонов на выполнение работы. </w:t>
      </w:r>
      <w:r w:rsidR="00FF7E19">
        <w:t xml:space="preserve">Для </w:t>
      </w:r>
      <w:r w:rsidR="0007274A">
        <w:t xml:space="preserve">этих типов </w:t>
      </w:r>
      <w:r w:rsidR="00FF7E19">
        <w:t>рентгенографических обследований</w:t>
      </w:r>
      <w:r w:rsidR="00843E94">
        <w:t xml:space="preserve"> (</w:t>
      </w:r>
      <w:r w:rsidR="00843E94">
        <w:rPr>
          <w:b/>
        </w:rPr>
        <w:t>мероприятий</w:t>
      </w:r>
      <w:r w:rsidR="00843E94">
        <w:t>)</w:t>
      </w:r>
      <w:r w:rsidR="00FF7E19" w:rsidRPr="00F7758D">
        <w:rPr>
          <w:b/>
        </w:rPr>
        <w:t>,</w:t>
      </w:r>
      <w:r w:rsidR="00FF7E19">
        <w:t xml:space="preserve"> подключение к системе резервирования талонов на выполнение работы необходимо провести вручную.</w:t>
      </w:r>
    </w:p>
    <w:p w:rsidR="00FF7E19" w:rsidRDefault="00FF7E19" w:rsidP="00062787">
      <w:pPr>
        <w:spacing w:after="0" w:line="240" w:lineRule="auto"/>
        <w:ind w:firstLine="708"/>
      </w:pPr>
    </w:p>
    <w:p w:rsidR="009F5DA2" w:rsidRPr="00B54269" w:rsidRDefault="009F5DA2" w:rsidP="00062787">
      <w:pPr>
        <w:spacing w:after="0" w:line="240" w:lineRule="auto"/>
        <w:ind w:firstLine="708"/>
        <w:sectPr w:rsidR="009F5DA2" w:rsidRPr="00B54269" w:rsidSect="00DE585E">
          <w:pgSz w:w="16838" w:h="11906" w:orient="landscape"/>
          <w:pgMar w:top="851" w:right="709" w:bottom="850" w:left="709" w:header="708" w:footer="708" w:gutter="0"/>
          <w:cols w:space="708"/>
          <w:docGrid w:linePitch="360"/>
        </w:sectPr>
      </w:pPr>
      <w:r>
        <w:t>Для этого администратор должен</w:t>
      </w:r>
      <w:r w:rsidR="00810505">
        <w:t xml:space="preserve"> добавить</w:t>
      </w:r>
      <w:r>
        <w:t xml:space="preserve"> в эти типы действий свойство «Направление» с типом «</w:t>
      </w:r>
      <w:proofErr w:type="spellStart"/>
      <w:r>
        <w:rPr>
          <w:lang w:val="en-US"/>
        </w:rPr>
        <w:t>JobTicket</w:t>
      </w:r>
      <w:proofErr w:type="spellEnd"/>
      <w:r>
        <w:t>»</w:t>
      </w:r>
      <w:r w:rsidR="00B54269">
        <w:t xml:space="preserve"> в программе СМСО:</w:t>
      </w:r>
    </w:p>
    <w:p w:rsidR="00DB677B" w:rsidRDefault="00DB677B" w:rsidP="00062787">
      <w:pPr>
        <w:spacing w:after="0" w:line="240" w:lineRule="auto"/>
        <w:ind w:firstLine="708"/>
      </w:pPr>
    </w:p>
    <w:p w:rsidR="004504D3" w:rsidRDefault="009F5DA2" w:rsidP="00466FB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480175" cy="270978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0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A2" w:rsidRDefault="009F5DA2" w:rsidP="00466FBC">
      <w:pPr>
        <w:spacing w:after="0" w:line="240" w:lineRule="auto"/>
      </w:pPr>
    </w:p>
    <w:p w:rsidR="009F5DA2" w:rsidRDefault="009F5DA2" w:rsidP="00466FB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480175" cy="368816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8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A2" w:rsidRDefault="009F5DA2" w:rsidP="00466FBC">
      <w:pPr>
        <w:spacing w:after="0" w:line="240" w:lineRule="auto"/>
        <w:sectPr w:rsidR="009F5DA2" w:rsidSect="00DE585E">
          <w:pgSz w:w="11906" w:h="16838"/>
          <w:pgMar w:top="709" w:right="851" w:bottom="709" w:left="850" w:header="708" w:footer="708" w:gutter="0"/>
          <w:cols w:space="708"/>
          <w:docGrid w:linePitch="360"/>
        </w:sectPr>
      </w:pPr>
    </w:p>
    <w:p w:rsidR="009F5DA2" w:rsidRDefault="009F5DA2" w:rsidP="00466FBC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1294644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129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888" w:rsidRDefault="00892888" w:rsidP="00466FBC">
      <w:pPr>
        <w:spacing w:after="0" w:line="240" w:lineRule="auto"/>
      </w:pPr>
    </w:p>
    <w:p w:rsidR="00892888" w:rsidRDefault="00892888" w:rsidP="00466FBC">
      <w:pPr>
        <w:spacing w:after="0" w:line="240" w:lineRule="auto"/>
      </w:pPr>
      <w:proofErr w:type="gramStart"/>
      <w:r>
        <w:t>Обратите внимание, что для</w:t>
      </w:r>
      <w:r w:rsidR="003B22EC">
        <w:t xml:space="preserve"> добавленного</w:t>
      </w:r>
      <w:r>
        <w:t xml:space="preserve"> свойства «Направление»</w:t>
      </w:r>
      <w:r w:rsidR="006622B5">
        <w:t xml:space="preserve"> значение колонки</w:t>
      </w:r>
      <w:r>
        <w:t xml:space="preserve"> </w:t>
      </w:r>
      <w:r w:rsidR="006622B5">
        <w:t>«О</w:t>
      </w:r>
      <w:r>
        <w:t>бласть</w:t>
      </w:r>
      <w:r w:rsidR="006622B5">
        <w:t>»</w:t>
      </w:r>
      <w:r>
        <w:t xml:space="preserve"> = 2 (это код </w:t>
      </w:r>
      <w:r w:rsidR="00CE2C36">
        <w:t>«</w:t>
      </w:r>
      <w:r>
        <w:t>типа работ</w:t>
      </w:r>
      <w:r w:rsidR="00CE2C36">
        <w:t>»</w:t>
      </w:r>
      <w:r w:rsidR="0055611F">
        <w:t xml:space="preserve"> тал</w:t>
      </w:r>
      <w:r w:rsidR="00843E94">
        <w:t>он</w:t>
      </w:r>
      <w:r w:rsidR="00B569BE">
        <w:t>а</w:t>
      </w:r>
      <w:r>
        <w:t>) и галка «Видимость при выполнении работ» снята.</w:t>
      </w:r>
      <w:proofErr w:type="gramEnd"/>
      <w:r>
        <w:t xml:space="preserve"> Для всех остальных свойств диагностического мероприятия галка «Видимость при выполнении работ» должна быть установлена, чтобы врач лаборатории</w:t>
      </w:r>
      <w:r w:rsidR="0055611F">
        <w:t xml:space="preserve"> лучевой диагностики</w:t>
      </w:r>
      <w:r>
        <w:t xml:space="preserve"> смог заполнять эти свойства при </w:t>
      </w:r>
      <w:r w:rsidRPr="000F3929">
        <w:rPr>
          <w:b/>
        </w:rPr>
        <w:t>разноске результатов</w:t>
      </w:r>
      <w:r>
        <w:t xml:space="preserve"> обследования.</w:t>
      </w:r>
    </w:p>
    <w:p w:rsidR="001A748F" w:rsidRDefault="001A748F" w:rsidP="00466FBC">
      <w:pPr>
        <w:spacing w:after="0" w:line="240" w:lineRule="auto"/>
      </w:pPr>
    </w:p>
    <w:p w:rsidR="001A748F" w:rsidRDefault="009E5202" w:rsidP="00466FBC">
      <w:pPr>
        <w:spacing w:after="0" w:line="240" w:lineRule="auto"/>
      </w:pPr>
      <w:r>
        <w:t>3. При печати «Карточки назначений врача» изменен алгоритм получения диагноза. В новой версии программ</w:t>
      </w:r>
      <w:r w:rsidR="00CB7200">
        <w:t>ы</w:t>
      </w:r>
      <w:r>
        <w:t xml:space="preserve"> в поле «Диагноз» печатной формы карточки</w:t>
      </w:r>
      <w:r w:rsidR="00CB7200">
        <w:t>,</w:t>
      </w:r>
      <w:r>
        <w:t xml:space="preserve"> проставляется значение поля «Диагноз» последнего введенного статуса с непустым полем «Диагноз»</w:t>
      </w:r>
      <w:r w:rsidR="00CB7200">
        <w:t xml:space="preserve"> (ранее использовался диагноз с максимальной длиной текста)</w:t>
      </w:r>
      <w:r>
        <w:t>.</w:t>
      </w:r>
    </w:p>
    <w:p w:rsidR="009E5202" w:rsidRDefault="009E5202" w:rsidP="00466FBC">
      <w:pPr>
        <w:spacing w:after="0" w:line="240" w:lineRule="auto"/>
      </w:pPr>
    </w:p>
    <w:p w:rsidR="009E5202" w:rsidRDefault="009E5202" w:rsidP="00466FBC">
      <w:pPr>
        <w:spacing w:after="0" w:line="240" w:lineRule="auto"/>
      </w:pPr>
      <w:r>
        <w:t>4. В режиме печати документов выданных исправлена ошибка при определении кода МКБ-10 для обращения</w:t>
      </w:r>
    </w:p>
    <w:p w:rsidR="009E5202" w:rsidRPr="009E5202" w:rsidRDefault="009E5202" w:rsidP="00466FBC">
      <w:pPr>
        <w:spacing w:after="0" w:line="240" w:lineRule="auto"/>
      </w:pPr>
    </w:p>
    <w:sectPr w:rsidR="009E5202" w:rsidRPr="009E5202" w:rsidSect="009F5DA2">
      <w:pgSz w:w="16838" w:h="11906" w:orient="landscape"/>
      <w:pgMar w:top="851" w:right="709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839EB"/>
    <w:multiLevelType w:val="hybridMultilevel"/>
    <w:tmpl w:val="2120469E"/>
    <w:lvl w:ilvl="0" w:tplc="66380B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891E0D"/>
    <w:multiLevelType w:val="hybridMultilevel"/>
    <w:tmpl w:val="11CAD8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5E204F"/>
    <w:multiLevelType w:val="hybridMultilevel"/>
    <w:tmpl w:val="6D2A7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D767DD"/>
    <w:multiLevelType w:val="hybridMultilevel"/>
    <w:tmpl w:val="D6C26A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8F1D61"/>
    <w:multiLevelType w:val="hybridMultilevel"/>
    <w:tmpl w:val="D5AEFC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081B59"/>
    <w:multiLevelType w:val="hybridMultilevel"/>
    <w:tmpl w:val="A7420332"/>
    <w:lvl w:ilvl="0" w:tplc="0360C0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249C"/>
    <w:rsid w:val="00022F6E"/>
    <w:rsid w:val="000324DB"/>
    <w:rsid w:val="00062787"/>
    <w:rsid w:val="00071C80"/>
    <w:rsid w:val="0007274A"/>
    <w:rsid w:val="00077094"/>
    <w:rsid w:val="00082566"/>
    <w:rsid w:val="0009010F"/>
    <w:rsid w:val="00091E9E"/>
    <w:rsid w:val="000B1672"/>
    <w:rsid w:val="000F0A67"/>
    <w:rsid w:val="000F3929"/>
    <w:rsid w:val="0010272A"/>
    <w:rsid w:val="0010525D"/>
    <w:rsid w:val="001112F9"/>
    <w:rsid w:val="0011370D"/>
    <w:rsid w:val="00113DBC"/>
    <w:rsid w:val="00114ED8"/>
    <w:rsid w:val="00120A88"/>
    <w:rsid w:val="00133CC1"/>
    <w:rsid w:val="0014440F"/>
    <w:rsid w:val="0017498C"/>
    <w:rsid w:val="0017611E"/>
    <w:rsid w:val="001A1F07"/>
    <w:rsid w:val="001A748F"/>
    <w:rsid w:val="001E2DD9"/>
    <w:rsid w:val="00202EFB"/>
    <w:rsid w:val="0020522E"/>
    <w:rsid w:val="00230A87"/>
    <w:rsid w:val="0024589E"/>
    <w:rsid w:val="002644E5"/>
    <w:rsid w:val="0027163C"/>
    <w:rsid w:val="002731A5"/>
    <w:rsid w:val="002B0612"/>
    <w:rsid w:val="002C4389"/>
    <w:rsid w:val="002D311E"/>
    <w:rsid w:val="003068BD"/>
    <w:rsid w:val="003339E7"/>
    <w:rsid w:val="00354C17"/>
    <w:rsid w:val="00357FE9"/>
    <w:rsid w:val="0038440E"/>
    <w:rsid w:val="003B22EC"/>
    <w:rsid w:val="003F7144"/>
    <w:rsid w:val="004077BD"/>
    <w:rsid w:val="00421BF0"/>
    <w:rsid w:val="00424D31"/>
    <w:rsid w:val="00432234"/>
    <w:rsid w:val="00436BBD"/>
    <w:rsid w:val="004378C9"/>
    <w:rsid w:val="00446B1F"/>
    <w:rsid w:val="004504D3"/>
    <w:rsid w:val="00466FBC"/>
    <w:rsid w:val="004678E3"/>
    <w:rsid w:val="004854B1"/>
    <w:rsid w:val="00490A8D"/>
    <w:rsid w:val="004A2A78"/>
    <w:rsid w:val="004A3619"/>
    <w:rsid w:val="004A589E"/>
    <w:rsid w:val="004C14CA"/>
    <w:rsid w:val="004E186B"/>
    <w:rsid w:val="004F43FB"/>
    <w:rsid w:val="004F4444"/>
    <w:rsid w:val="0051524D"/>
    <w:rsid w:val="00521319"/>
    <w:rsid w:val="00526668"/>
    <w:rsid w:val="0052740E"/>
    <w:rsid w:val="0052762B"/>
    <w:rsid w:val="00537F52"/>
    <w:rsid w:val="00540319"/>
    <w:rsid w:val="00545F71"/>
    <w:rsid w:val="0055152B"/>
    <w:rsid w:val="0055611F"/>
    <w:rsid w:val="00564621"/>
    <w:rsid w:val="005709F5"/>
    <w:rsid w:val="00572812"/>
    <w:rsid w:val="0058152F"/>
    <w:rsid w:val="005904BD"/>
    <w:rsid w:val="00593583"/>
    <w:rsid w:val="00595C2C"/>
    <w:rsid w:val="0059636E"/>
    <w:rsid w:val="005979BC"/>
    <w:rsid w:val="005A44BA"/>
    <w:rsid w:val="005B23A5"/>
    <w:rsid w:val="005D307B"/>
    <w:rsid w:val="005F53D9"/>
    <w:rsid w:val="00641B07"/>
    <w:rsid w:val="0064206C"/>
    <w:rsid w:val="00642E9D"/>
    <w:rsid w:val="00645E13"/>
    <w:rsid w:val="00660BCB"/>
    <w:rsid w:val="006622B5"/>
    <w:rsid w:val="0066303D"/>
    <w:rsid w:val="00676618"/>
    <w:rsid w:val="00681056"/>
    <w:rsid w:val="00686868"/>
    <w:rsid w:val="006A2B4F"/>
    <w:rsid w:val="006E7F6F"/>
    <w:rsid w:val="006F1318"/>
    <w:rsid w:val="00717E6F"/>
    <w:rsid w:val="00780BD7"/>
    <w:rsid w:val="007825B9"/>
    <w:rsid w:val="007909D7"/>
    <w:rsid w:val="00790F9E"/>
    <w:rsid w:val="007C5230"/>
    <w:rsid w:val="007E7934"/>
    <w:rsid w:val="007F1545"/>
    <w:rsid w:val="00810505"/>
    <w:rsid w:val="00811F33"/>
    <w:rsid w:val="008254FE"/>
    <w:rsid w:val="00835F62"/>
    <w:rsid w:val="00843E94"/>
    <w:rsid w:val="00854B68"/>
    <w:rsid w:val="00860D5C"/>
    <w:rsid w:val="00872A3C"/>
    <w:rsid w:val="008736E3"/>
    <w:rsid w:val="0087600F"/>
    <w:rsid w:val="00892888"/>
    <w:rsid w:val="008A249C"/>
    <w:rsid w:val="008A4C23"/>
    <w:rsid w:val="008E6A43"/>
    <w:rsid w:val="00911B8F"/>
    <w:rsid w:val="00917E49"/>
    <w:rsid w:val="009225E5"/>
    <w:rsid w:val="00927A05"/>
    <w:rsid w:val="009332A1"/>
    <w:rsid w:val="00940133"/>
    <w:rsid w:val="00941DAD"/>
    <w:rsid w:val="009441FB"/>
    <w:rsid w:val="00951632"/>
    <w:rsid w:val="00951A0D"/>
    <w:rsid w:val="00955806"/>
    <w:rsid w:val="0097022F"/>
    <w:rsid w:val="00970DA0"/>
    <w:rsid w:val="00990E51"/>
    <w:rsid w:val="00996000"/>
    <w:rsid w:val="009B149B"/>
    <w:rsid w:val="009D1C70"/>
    <w:rsid w:val="009E5202"/>
    <w:rsid w:val="009F5DA2"/>
    <w:rsid w:val="00A07DBD"/>
    <w:rsid w:val="00A1057B"/>
    <w:rsid w:val="00A41B27"/>
    <w:rsid w:val="00A523F1"/>
    <w:rsid w:val="00A73AFF"/>
    <w:rsid w:val="00A76EAC"/>
    <w:rsid w:val="00A925FA"/>
    <w:rsid w:val="00AB5278"/>
    <w:rsid w:val="00AC0976"/>
    <w:rsid w:val="00AF13DE"/>
    <w:rsid w:val="00AF7F9C"/>
    <w:rsid w:val="00B219C5"/>
    <w:rsid w:val="00B40193"/>
    <w:rsid w:val="00B46868"/>
    <w:rsid w:val="00B54269"/>
    <w:rsid w:val="00B569BE"/>
    <w:rsid w:val="00B612FA"/>
    <w:rsid w:val="00B61E22"/>
    <w:rsid w:val="00B7348C"/>
    <w:rsid w:val="00B73F1E"/>
    <w:rsid w:val="00B84517"/>
    <w:rsid w:val="00B84FA7"/>
    <w:rsid w:val="00BA415D"/>
    <w:rsid w:val="00BB110A"/>
    <w:rsid w:val="00BB25A6"/>
    <w:rsid w:val="00BB74DF"/>
    <w:rsid w:val="00BD3546"/>
    <w:rsid w:val="00BE6A60"/>
    <w:rsid w:val="00BF0738"/>
    <w:rsid w:val="00C23EC5"/>
    <w:rsid w:val="00C242CF"/>
    <w:rsid w:val="00C27E71"/>
    <w:rsid w:val="00C922C8"/>
    <w:rsid w:val="00CB0EB9"/>
    <w:rsid w:val="00CB7200"/>
    <w:rsid w:val="00CC0D57"/>
    <w:rsid w:val="00CC40F8"/>
    <w:rsid w:val="00CD0553"/>
    <w:rsid w:val="00CD3C14"/>
    <w:rsid w:val="00CE2C36"/>
    <w:rsid w:val="00CE66DF"/>
    <w:rsid w:val="00D02B9E"/>
    <w:rsid w:val="00D02D50"/>
    <w:rsid w:val="00D15FA3"/>
    <w:rsid w:val="00D21865"/>
    <w:rsid w:val="00D30D11"/>
    <w:rsid w:val="00D61D8A"/>
    <w:rsid w:val="00D6380F"/>
    <w:rsid w:val="00D8311F"/>
    <w:rsid w:val="00D8634E"/>
    <w:rsid w:val="00DB677B"/>
    <w:rsid w:val="00DC526D"/>
    <w:rsid w:val="00DE585E"/>
    <w:rsid w:val="00DE6D1A"/>
    <w:rsid w:val="00E00042"/>
    <w:rsid w:val="00E11647"/>
    <w:rsid w:val="00E24E37"/>
    <w:rsid w:val="00E511FA"/>
    <w:rsid w:val="00E73E25"/>
    <w:rsid w:val="00E82905"/>
    <w:rsid w:val="00E907DA"/>
    <w:rsid w:val="00EA3A85"/>
    <w:rsid w:val="00EA6ADC"/>
    <w:rsid w:val="00EF6D11"/>
    <w:rsid w:val="00EF74A2"/>
    <w:rsid w:val="00F1495B"/>
    <w:rsid w:val="00F45F3C"/>
    <w:rsid w:val="00F46D9B"/>
    <w:rsid w:val="00F55078"/>
    <w:rsid w:val="00F6451E"/>
    <w:rsid w:val="00F75DD0"/>
    <w:rsid w:val="00F7758D"/>
    <w:rsid w:val="00F96C20"/>
    <w:rsid w:val="00FB29BA"/>
    <w:rsid w:val="00FC32EB"/>
    <w:rsid w:val="00FE5B6B"/>
    <w:rsid w:val="00FF7AE4"/>
    <w:rsid w:val="00FF7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24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1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1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0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29175-9BA0-44CC-B281-D40C85531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1609</TotalTime>
  <Pages>7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Боборыкин</dc:creator>
  <cp:lastModifiedBy>Боборыкин</cp:lastModifiedBy>
  <cp:revision>151</cp:revision>
  <dcterms:created xsi:type="dcterms:W3CDTF">2017-11-10T07:35:00Z</dcterms:created>
  <dcterms:modified xsi:type="dcterms:W3CDTF">2018-09-17T12:01:00Z</dcterms:modified>
</cp:coreProperties>
</file>